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00DA" w:rsidRDefault="003000DA" w:rsidP="00D624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624C9" w:rsidRPr="00244E91" w:rsidRDefault="00D624C9" w:rsidP="00F81024">
      <w:pPr>
        <w:spacing w:after="0" w:line="240" w:lineRule="auto"/>
        <w:rPr>
          <w:rFonts w:ascii="Times New Roman" w:hAnsi="Times New Roman" w:cs="Times New Roman"/>
        </w:rPr>
      </w:pPr>
    </w:p>
    <w:p w:rsidR="008E55E1" w:rsidRDefault="00D624C9" w:rsidP="00D624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E25019" wp14:editId="193F9A31">
            <wp:extent cx="2764971" cy="1612900"/>
            <wp:effectExtent l="0" t="0" r="0" b="6350"/>
            <wp:docPr id="3" name="obrázek 1" descr="MADARAgroup - manufacturer of trucks and spare parts in Bulg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ARAgroup - manufacturer of trucks and spare parts in Bulgar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52" cy="16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71" w:rsidRDefault="00C40E71" w:rsidP="00D624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0E71" w:rsidRDefault="00C40E71" w:rsidP="00D624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24C9" w:rsidRDefault="00D624C9" w:rsidP="00D624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24C9" w:rsidRPr="00666766" w:rsidRDefault="00D624C9" w:rsidP="00D624C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3399"/>
          <w:sz w:val="36"/>
          <w:szCs w:val="36"/>
        </w:rPr>
      </w:pPr>
      <w:r w:rsidRPr="00666766">
        <w:rPr>
          <w:rFonts w:ascii="Times New Roman" w:hAnsi="Times New Roman" w:cs="Times New Roman"/>
          <w:b/>
          <w:bCs/>
          <w:color w:val="003399"/>
          <w:sz w:val="36"/>
          <w:szCs w:val="36"/>
        </w:rPr>
        <w:t xml:space="preserve">MADARA AGRO – </w:t>
      </w:r>
      <w:r w:rsidR="0018373D" w:rsidRPr="00666766">
        <w:rPr>
          <w:rFonts w:ascii="Times New Roman" w:hAnsi="Times New Roman" w:cs="Times New Roman"/>
          <w:b/>
          <w:bCs/>
          <w:color w:val="003399"/>
          <w:sz w:val="36"/>
          <w:szCs w:val="36"/>
        </w:rPr>
        <w:t>SHUMEN</w:t>
      </w:r>
      <w:r w:rsidRPr="00666766">
        <w:rPr>
          <w:rFonts w:ascii="Times New Roman" w:hAnsi="Times New Roman" w:cs="Times New Roman"/>
          <w:b/>
          <w:bCs/>
          <w:color w:val="003399"/>
          <w:sz w:val="36"/>
          <w:szCs w:val="36"/>
        </w:rPr>
        <w:t xml:space="preserve"> BULGARIA</w:t>
      </w:r>
    </w:p>
    <w:p w:rsidR="00C40E71" w:rsidRDefault="00C40E71" w:rsidP="00D624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0E71" w:rsidRDefault="00C40E71" w:rsidP="00D624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0E71" w:rsidRDefault="00AA6B2C" w:rsidP="00D624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7C34C4" wp14:editId="5B012D3A">
            <wp:extent cx="1730564" cy="1296000"/>
            <wp:effectExtent l="0" t="0" r="3175" b="0"/>
            <wp:docPr id="8" name="obrázek 2" descr="Madara 4 Furrow reversible Moldboard Plough. Model # PLNR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dara 4 Furrow reversible Moldboard Plough. Model # PLNR4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64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7E2FF3F2" wp14:editId="4A57C586">
            <wp:extent cx="1782958" cy="1296000"/>
            <wp:effectExtent l="0" t="0" r="8255" b="0"/>
            <wp:docPr id="9" name="obrázek 2" descr="Kultivátor disků &quot;Princess&quot; Moun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ltivátor disků &quot;Princess&quot; Moun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4" t="21948" r="28613" b="23102"/>
                    <a:stretch/>
                  </pic:blipFill>
                  <pic:spPr bwMode="auto">
                    <a:xfrm>
                      <a:off x="0" y="0"/>
                      <a:ext cx="1782958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024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F81024">
        <w:rPr>
          <w:noProof/>
        </w:rPr>
        <w:drawing>
          <wp:inline distT="0" distB="0" distL="0" distR="0" wp14:anchorId="38965760" wp14:editId="75A0B70C">
            <wp:extent cx="1661143" cy="1296000"/>
            <wp:effectExtent l="0" t="0" r="0" b="0"/>
            <wp:docPr id="10" name="obrázek 3" descr="Nesený kultivátor &quot;Dion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sený kultivátor &quot;Dioni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40426" r="9715"/>
                    <a:stretch/>
                  </pic:blipFill>
                  <pic:spPr bwMode="auto">
                    <a:xfrm>
                      <a:off x="0" y="0"/>
                      <a:ext cx="1661143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71" w:rsidRDefault="00C40E71" w:rsidP="00D624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16434" w:rsidRDefault="00C16434" w:rsidP="00D34FF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0101C" w:rsidRPr="00D34FFF" w:rsidRDefault="00B0101C" w:rsidP="00D34FFF">
      <w:pPr>
        <w:spacing w:after="0"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:rsidR="00C40E71" w:rsidRDefault="00C40E71" w:rsidP="00C40E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:rsidR="00E77DD6" w:rsidRPr="004F7993" w:rsidRDefault="00A22CB2" w:rsidP="004F79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90240D0" wp14:editId="158D4BA2">
            <wp:extent cx="3625850" cy="2527300"/>
            <wp:effectExtent l="0" t="0" r="0" b="6350"/>
            <wp:docPr id="5" name="obrázek 5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ek bez popis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0" r="868"/>
                    <a:stretch/>
                  </pic:blipFill>
                  <pic:spPr bwMode="auto">
                    <a:xfrm>
                      <a:off x="0" y="0"/>
                      <a:ext cx="3636377" cy="25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42113943"/>
    </w:p>
    <w:p w:rsidR="00E77DD6" w:rsidRDefault="00E77DD6" w:rsidP="00E77DD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1804CC" wp14:editId="6E7CC2F3">
            <wp:extent cx="1600200" cy="933450"/>
            <wp:effectExtent l="0" t="0" r="0" b="0"/>
            <wp:docPr id="6" name="obrázek 1" descr="MADARAgroup - manufacturer of trucks and spare parts in Bulg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ARAgroup - manufacturer of trucks and spare parts in Bulga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43" cy="9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D6" w:rsidRDefault="00E77DD6" w:rsidP="00E7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AKČNÍ  STROJ </w:t>
      </w:r>
      <w:r w:rsidR="00AA2B48">
        <w:rPr>
          <w:rFonts w:ascii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A2B48">
        <w:rPr>
          <w:rFonts w:ascii="Times New Roman" w:hAnsi="Times New Roman" w:cs="Times New Roman"/>
          <w:b/>
          <w:bCs/>
          <w:sz w:val="32"/>
          <w:szCs w:val="32"/>
        </w:rPr>
        <w:t>Expanze 2020</w:t>
      </w:r>
    </w:p>
    <w:p w:rsidR="00E77DD6" w:rsidRDefault="00E77DD6" w:rsidP="00E7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77DD6" w:rsidRDefault="00E77DD6" w:rsidP="00E7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Obracecí pluh MADARA HEMUS PLNR 4</w:t>
      </w:r>
      <w:r w:rsidR="00275ECF">
        <w:rPr>
          <w:rFonts w:ascii="Times New Roman" w:hAnsi="Times New Roman" w:cs="Times New Roman"/>
          <w:b/>
          <w:bCs/>
          <w:sz w:val="36"/>
          <w:szCs w:val="36"/>
        </w:rPr>
        <w:t>8</w:t>
      </w:r>
    </w:p>
    <w:p w:rsidR="00E77DD6" w:rsidRDefault="00E77DD6" w:rsidP="00E7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bookmarkEnd w:id="0"/>
    <w:p w:rsidR="00E77DD6" w:rsidRPr="00275ECF" w:rsidRDefault="00E77DD6" w:rsidP="00E77D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974858" wp14:editId="7ABF2C1C">
            <wp:extent cx="3670300" cy="2754027"/>
            <wp:effectExtent l="0" t="0" r="6350" b="8255"/>
            <wp:docPr id="7" name="obrázek 3" descr="Madara 4 Furrow reversible Moldboard Plough. Model # PLNR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dara 4 Furrow reversible Moldboard Plough. Model # PLNR4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80" cy="277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ECF">
        <w:rPr>
          <w:rFonts w:ascii="Times New Roman" w:hAnsi="Times New Roman" w:cs="Times New Roman"/>
          <w:sz w:val="24"/>
          <w:szCs w:val="24"/>
        </w:rPr>
        <w:br/>
        <w:t>fotografie PLNR 4 (100x150 mm)</w:t>
      </w:r>
    </w:p>
    <w:p w:rsidR="00A20EDB" w:rsidRDefault="00A20EDB" w:rsidP="00E77D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20EDB" w:rsidRDefault="00A20EDB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42114200"/>
      <w:r>
        <w:rPr>
          <w:rFonts w:ascii="Times New Roman" w:hAnsi="Times New Roman" w:cs="Times New Roman"/>
          <w:b/>
          <w:bCs/>
          <w:sz w:val="28"/>
          <w:szCs w:val="28"/>
        </w:rPr>
        <w:t>Poče</w:t>
      </w:r>
      <w:bookmarkEnd w:id="1"/>
      <w:r>
        <w:rPr>
          <w:rFonts w:ascii="Times New Roman" w:hAnsi="Times New Roman" w:cs="Times New Roman"/>
          <w:b/>
          <w:bCs/>
          <w:sz w:val="28"/>
          <w:szCs w:val="28"/>
        </w:rPr>
        <w:t>t radlic: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4</w:t>
      </w:r>
    </w:p>
    <w:p w:rsidR="00A20EDB" w:rsidRDefault="00A20EDB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Profil rámu: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150x150 mm</w:t>
      </w:r>
    </w:p>
    <w:p w:rsidR="00A20EDB" w:rsidRDefault="00A20EDB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Pracovní záběr: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36,40,44,48 cm</w:t>
      </w:r>
    </w:p>
    <w:p w:rsidR="00A20EDB" w:rsidRDefault="00A20EDB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Světlá výška pod rámem: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85 cm</w:t>
      </w:r>
    </w:p>
    <w:p w:rsidR="00A20EDB" w:rsidRDefault="00275ECF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Vzdálenost radlic: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95 cm</w:t>
      </w:r>
    </w:p>
    <w:p w:rsidR="00275ECF" w:rsidRDefault="00275ECF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Jištění: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střižný šroub</w:t>
      </w:r>
    </w:p>
    <w:p w:rsidR="00275ECF" w:rsidRDefault="00275ECF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Součástí výbavy: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paměťový Memory válec</w:t>
      </w:r>
    </w:p>
    <w:p w:rsidR="008336D5" w:rsidRDefault="008336D5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Hmotnost pluhu: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1.870 Kg</w:t>
      </w:r>
    </w:p>
    <w:p w:rsidR="008336D5" w:rsidRDefault="008336D5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Konstrukce: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3+1</w:t>
      </w:r>
    </w:p>
    <w:p w:rsidR="005C7C20" w:rsidRDefault="005C7C20" w:rsidP="00A20ED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C7C20" w:rsidRDefault="005C7C20" w:rsidP="00A20ED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Hlk42115302"/>
      <w:r>
        <w:rPr>
          <w:rFonts w:ascii="Times New Roman" w:hAnsi="Times New Roman" w:cs="Times New Roman"/>
          <w:b/>
          <w:bCs/>
          <w:sz w:val="32"/>
          <w:szCs w:val="32"/>
        </w:rPr>
        <w:t>Běžná cena pluhu: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>2</w:t>
      </w:r>
      <w:r w:rsidR="00E2238E">
        <w:rPr>
          <w:rFonts w:ascii="Times New Roman" w:hAnsi="Times New Roman" w:cs="Times New Roman"/>
          <w:b/>
          <w:bCs/>
          <w:sz w:val="32"/>
          <w:szCs w:val="32"/>
        </w:rPr>
        <w:t>84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E2238E">
        <w:rPr>
          <w:rFonts w:ascii="Times New Roman" w:hAnsi="Times New Roman" w:cs="Times New Roman"/>
          <w:b/>
          <w:bCs/>
          <w:sz w:val="32"/>
          <w:szCs w:val="32"/>
        </w:rPr>
        <w:t>256</w:t>
      </w:r>
      <w:r>
        <w:rPr>
          <w:rFonts w:ascii="Times New Roman" w:hAnsi="Times New Roman" w:cs="Times New Roman"/>
          <w:b/>
          <w:bCs/>
          <w:sz w:val="32"/>
          <w:szCs w:val="32"/>
        </w:rPr>
        <w:t>,- Kč</w:t>
      </w:r>
    </w:p>
    <w:bookmarkEnd w:id="2"/>
    <w:p w:rsidR="005C7C20" w:rsidRDefault="005C7C20" w:rsidP="00A20ED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3C3F61" w:rsidRPr="004F7993" w:rsidRDefault="005C7C20" w:rsidP="00A20E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42115361"/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Akční cena pluhu:</w:t>
      </w:r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ab/>
      </w:r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ab/>
        <w:t>249.900,- Kč</w:t>
      </w:r>
      <w:r w:rsidR="003C3F6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4F79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36D5">
        <w:rPr>
          <w:rFonts w:ascii="Times New Roman" w:hAnsi="Times New Roman" w:cs="Times New Roman"/>
          <w:sz w:val="24"/>
          <w:szCs w:val="24"/>
        </w:rPr>
        <w:t>(ceny bez DPH)</w:t>
      </w:r>
    </w:p>
    <w:bookmarkEnd w:id="3"/>
    <w:p w:rsidR="008336D5" w:rsidRDefault="008336D5" w:rsidP="00A20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6D5" w:rsidRDefault="008336D5" w:rsidP="00A20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36D5" w:rsidRDefault="008E400F" w:rsidP="00A20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F5CC4E" wp14:editId="2AE151C1">
            <wp:extent cx="2844136" cy="3765550"/>
            <wp:effectExtent l="0" t="0" r="0" b="6350"/>
            <wp:docPr id="12" name="obrázek 3" descr="madara hemus 647707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dara hemus 647707 00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8" t="13040" r="25056" b="804"/>
                    <a:stretch/>
                  </pic:blipFill>
                  <pic:spPr bwMode="auto">
                    <a:xfrm>
                      <a:off x="0" y="0"/>
                      <a:ext cx="2858182" cy="37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59371039" wp14:editId="0B479E80">
            <wp:extent cx="3416300" cy="3752172"/>
            <wp:effectExtent l="0" t="0" r="0" b="1270"/>
            <wp:docPr id="13" name="obrázek 4" descr="madara hemus 64770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dara hemus 647707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5" t="2803" r="16280" b="1901"/>
                    <a:stretch/>
                  </pic:blipFill>
                  <pic:spPr bwMode="auto">
                    <a:xfrm>
                      <a:off x="0" y="0"/>
                      <a:ext cx="3445193" cy="378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00F" w:rsidRDefault="008E400F" w:rsidP="00A20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A20E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BEBE8A" wp14:editId="65A0801C">
            <wp:extent cx="3568700" cy="4168240"/>
            <wp:effectExtent l="0" t="0" r="0" b="3810"/>
            <wp:docPr id="15" name="obrázek 1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 bez popis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7" t="37383" r="50646" b="13885"/>
                    <a:stretch/>
                  </pic:blipFill>
                  <pic:spPr bwMode="auto">
                    <a:xfrm>
                      <a:off x="0" y="0"/>
                      <a:ext cx="3593371" cy="41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4" w:name="_Hlk42117280"/>
    </w:p>
    <w:p w:rsidR="008E400F" w:rsidRDefault="008E400F" w:rsidP="008E400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F9E6632" wp14:editId="2AC3828D">
            <wp:extent cx="1600200" cy="933450"/>
            <wp:effectExtent l="0" t="0" r="0" b="0"/>
            <wp:docPr id="16" name="obrázek 1" descr="MADARAgroup - manufacturer of trucks and spare parts in Bulg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ARAgroup - manufacturer of trucks and spare parts in Bulga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43" cy="9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AKČNÍ  STROJ </w:t>
      </w:r>
      <w:r w:rsidR="00AA2B48">
        <w:rPr>
          <w:rFonts w:ascii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A2B48">
        <w:rPr>
          <w:rFonts w:ascii="Times New Roman" w:hAnsi="Times New Roman" w:cs="Times New Roman"/>
          <w:b/>
          <w:bCs/>
          <w:sz w:val="32"/>
          <w:szCs w:val="32"/>
        </w:rPr>
        <w:t>Expanze 2020</w:t>
      </w:r>
    </w:p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Diskový podmítač MADARA PRINCES KDB 3020 + VGP.LA</w:t>
      </w:r>
    </w:p>
    <w:bookmarkEnd w:id="4"/>
    <w:p w:rsidR="008E400F" w:rsidRDefault="008E400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E400F" w:rsidRDefault="00FE0C5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9E34F9E" wp14:editId="00725152">
            <wp:extent cx="5207000" cy="3033059"/>
            <wp:effectExtent l="0" t="0" r="0" b="0"/>
            <wp:docPr id="17" name="obrázek 2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 bez popis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16899" r="4402" b="12368"/>
                    <a:stretch/>
                  </pic:blipFill>
                  <pic:spPr bwMode="auto">
                    <a:xfrm>
                      <a:off x="0" y="0"/>
                      <a:ext cx="5337330" cy="31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5F" w:rsidRDefault="00FE0C5F" w:rsidP="008E40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8E400F" w:rsidRDefault="00FE0C5F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42117922"/>
      <w:r>
        <w:rPr>
          <w:rFonts w:ascii="Times New Roman" w:hAnsi="Times New Roman" w:cs="Times New Roman"/>
          <w:b/>
          <w:bCs/>
          <w:sz w:val="28"/>
          <w:szCs w:val="28"/>
        </w:rPr>
        <w:t>Pracovní záběr: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3 m</w:t>
      </w:r>
    </w:p>
    <w:bookmarkEnd w:id="5"/>
    <w:p w:rsidR="00FE0C5F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Disky: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530/5 mm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Počet disků: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2x11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Pracovní hloubka: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3 – 15 cm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Ložiska: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SKF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Zadní válec: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Gumový VGP </w:t>
      </w:r>
      <w:r w:rsidRPr="003F718B">
        <w:rPr>
          <w:rFonts w:ascii="Times New Roman" w:hAnsi="Times New Roman" w:cs="Times New Roman"/>
          <w:b/>
          <w:bCs/>
          <w:sz w:val="28"/>
          <w:szCs w:val="28"/>
        </w:rPr>
        <w:t>Ø 57</w:t>
      </w:r>
      <w:r>
        <w:rPr>
          <w:rFonts w:ascii="Times New Roman" w:hAnsi="Times New Roman" w:cs="Times New Roman"/>
          <w:b/>
          <w:bCs/>
          <w:sz w:val="28"/>
          <w:szCs w:val="28"/>
        </w:rPr>
        <w:t>0 mm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Hmotnost s válcem: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1965 kg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F718B" w:rsidRDefault="003F718B" w:rsidP="003F718B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6" w:name="_Hlk42119486"/>
      <w:r>
        <w:rPr>
          <w:rFonts w:ascii="Times New Roman" w:hAnsi="Times New Roman" w:cs="Times New Roman"/>
          <w:b/>
          <w:bCs/>
          <w:sz w:val="32"/>
          <w:szCs w:val="32"/>
        </w:rPr>
        <w:t>Běžná cena podmítače: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3361A3">
        <w:rPr>
          <w:rFonts w:ascii="Times New Roman" w:hAnsi="Times New Roman" w:cs="Times New Roman"/>
          <w:b/>
          <w:bCs/>
          <w:sz w:val="32"/>
          <w:szCs w:val="32"/>
        </w:rPr>
        <w:t>399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3361A3">
        <w:rPr>
          <w:rFonts w:ascii="Times New Roman" w:hAnsi="Times New Roman" w:cs="Times New Roman"/>
          <w:b/>
          <w:bCs/>
          <w:sz w:val="32"/>
          <w:szCs w:val="32"/>
        </w:rPr>
        <w:t>168</w:t>
      </w:r>
      <w:r>
        <w:rPr>
          <w:rFonts w:ascii="Times New Roman" w:hAnsi="Times New Roman" w:cs="Times New Roman"/>
          <w:b/>
          <w:bCs/>
          <w:sz w:val="32"/>
          <w:szCs w:val="32"/>
        </w:rPr>
        <w:t>,- Kč</w:t>
      </w:r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F718B" w:rsidRPr="004F7993" w:rsidRDefault="003F718B" w:rsidP="003F7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Akční cena podmítače:</w:t>
      </w:r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ab/>
      </w:r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ab/>
      </w:r>
      <w:r w:rsidR="003361A3"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3</w:t>
      </w:r>
      <w:r w:rsidRPr="000938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49.900,- Kč</w:t>
      </w:r>
      <w:r w:rsidRPr="0009382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(ceny bez DPH)</w:t>
      </w:r>
      <w:bookmarkEnd w:id="6"/>
    </w:p>
    <w:p w:rsidR="003F718B" w:rsidRDefault="003F718B" w:rsidP="00FE0C5F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361A3" w:rsidRDefault="003361A3" w:rsidP="00FE0C5F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361A3" w:rsidRDefault="003361A3" w:rsidP="003361A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0B08810" wp14:editId="0F606E09">
            <wp:extent cx="3396385" cy="2590800"/>
            <wp:effectExtent l="0" t="0" r="0" b="0"/>
            <wp:docPr id="18" name="obrázek 1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 bez popis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97" cy="2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304426D5" wp14:editId="41928222">
            <wp:extent cx="3293121" cy="2469765"/>
            <wp:effectExtent l="0" t="0" r="254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7" cy="24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1A3" w:rsidRDefault="003361A3" w:rsidP="003361A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361A3" w:rsidRDefault="003361A3" w:rsidP="003361A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327C92F" wp14:editId="285DC5A6">
            <wp:extent cx="3345968" cy="2508250"/>
            <wp:effectExtent l="0" t="0" r="6985" b="6350"/>
            <wp:docPr id="11" name="obrázek 2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 bez popis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28" cy="253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001F314E" wp14:editId="47B3213A">
            <wp:extent cx="3371379" cy="2527300"/>
            <wp:effectExtent l="0" t="0" r="635" b="6350"/>
            <wp:docPr id="20" name="obrázek 3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ek bez popis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16" cy="25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1A3" w:rsidRDefault="003361A3" w:rsidP="003361A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3361A3" w:rsidRDefault="00B81058" w:rsidP="003361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9BCFF80" wp14:editId="2A07D58B">
            <wp:extent cx="2025650" cy="2456042"/>
            <wp:effectExtent l="0" t="0" r="0" b="1905"/>
            <wp:docPr id="21" name="obrázek 1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ázek bez popis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1" b="8854"/>
                    <a:stretch/>
                  </pic:blipFill>
                  <pic:spPr bwMode="auto">
                    <a:xfrm>
                      <a:off x="0" y="0"/>
                      <a:ext cx="2041941" cy="24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C43" w:rsidRDefault="00FA2C43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A2C43" w:rsidRDefault="00FA2C43" w:rsidP="00FA2C43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DE8014D" wp14:editId="18869D60">
            <wp:extent cx="1600200" cy="933450"/>
            <wp:effectExtent l="0" t="0" r="0" b="0"/>
            <wp:docPr id="14" name="obrázek 1" descr="MADARAgroup - manufacturer of trucks and spare parts in Bulg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ARAgroup - manufacturer of trucks and spare parts in Bulgar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43" cy="9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C43" w:rsidRDefault="00FA2C43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AKČNÍ  STROJ </w:t>
      </w:r>
      <w:r w:rsidR="00434E69">
        <w:rPr>
          <w:rFonts w:ascii="Times New Roman" w:hAnsi="Times New Roman" w:cs="Times New Roman"/>
          <w:b/>
          <w:bCs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A2B48">
        <w:rPr>
          <w:rFonts w:ascii="Times New Roman" w:hAnsi="Times New Roman" w:cs="Times New Roman"/>
          <w:b/>
          <w:bCs/>
          <w:sz w:val="32"/>
          <w:szCs w:val="32"/>
        </w:rPr>
        <w:t>Expanze</w:t>
      </w:r>
      <w:r w:rsidR="00434E69">
        <w:rPr>
          <w:rFonts w:ascii="Times New Roman" w:hAnsi="Times New Roman" w:cs="Times New Roman"/>
          <w:b/>
          <w:bCs/>
          <w:sz w:val="32"/>
          <w:szCs w:val="32"/>
        </w:rPr>
        <w:t xml:space="preserve"> 2020</w:t>
      </w:r>
    </w:p>
    <w:p w:rsidR="00FA2C43" w:rsidRDefault="00FA2C43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A2C43" w:rsidRDefault="00FA2C43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Kompaktor MADARA FÉNIX KSP </w:t>
      </w:r>
      <w:r w:rsidR="005D7A86">
        <w:rPr>
          <w:rFonts w:ascii="Times New Roman" w:hAnsi="Times New Roman" w:cs="Times New Roman"/>
          <w:b/>
          <w:bCs/>
          <w:sz w:val="36"/>
          <w:szCs w:val="36"/>
        </w:rPr>
        <w:t>42</w:t>
      </w:r>
    </w:p>
    <w:p w:rsidR="005D7A86" w:rsidRDefault="005D7A86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7A86" w:rsidRDefault="005D7A86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02F43F4" wp14:editId="261662FA">
            <wp:extent cx="4408929" cy="3155950"/>
            <wp:effectExtent l="0" t="0" r="0" b="6350"/>
            <wp:docPr id="22" name="obrázek 2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 bez popisu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7" t="22354" r="38288" b="26190"/>
                    <a:stretch/>
                  </pic:blipFill>
                  <pic:spPr bwMode="auto">
                    <a:xfrm>
                      <a:off x="0" y="0"/>
                      <a:ext cx="4423303" cy="31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C43" w:rsidRDefault="00FA2C43" w:rsidP="00FA2C4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7A86" w:rsidRDefault="005D7A86" w:rsidP="005D7A8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Pracovní záběr: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E68AB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,2 m</w:t>
      </w:r>
    </w:p>
    <w:p w:rsidR="00FE68AB" w:rsidRDefault="005D7A86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Pracovní hloubka: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2 – 12 cm</w:t>
      </w:r>
    </w:p>
    <w:p w:rsidR="00B81058" w:rsidRDefault="00FE68AB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Transportní šířka: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2,8 m</w:t>
      </w:r>
      <w:r w:rsidR="005D7A86">
        <w:rPr>
          <w:rFonts w:ascii="Times New Roman" w:hAnsi="Times New Roman" w:cs="Times New Roman"/>
          <w:b/>
          <w:bCs/>
          <w:sz w:val="28"/>
          <w:szCs w:val="28"/>
        </w:rPr>
        <w:br/>
        <w:t>Počet řad šípových radlic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3</w:t>
      </w:r>
    </w:p>
    <w:p w:rsidR="00FE68AB" w:rsidRDefault="00FE68AB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Počet šípových radlic: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27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Rozteč radlic: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14 cm</w:t>
      </w:r>
    </w:p>
    <w:p w:rsidR="00FE68AB" w:rsidRDefault="00434E69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Počet řad lištových válců: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 v předu, 2 vzadu</w:t>
      </w:r>
    </w:p>
    <w:p w:rsidR="00434E69" w:rsidRDefault="00434E69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Hmotnost stroje: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1300 kg</w:t>
      </w:r>
    </w:p>
    <w:p w:rsidR="00434E69" w:rsidRDefault="00434E69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4E69" w:rsidRDefault="00434E69" w:rsidP="00434E6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Běžná cena kompaktoru: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>250.992,- Kč</w:t>
      </w:r>
    </w:p>
    <w:p w:rsidR="00434E69" w:rsidRDefault="00434E69" w:rsidP="00434E69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34E69" w:rsidRPr="004F7993" w:rsidRDefault="00434E69" w:rsidP="00FA2C4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E18F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Akční cena </w:t>
      </w:r>
      <w:r w:rsidR="00B0101C" w:rsidRPr="005E18FD">
        <w:rPr>
          <w:rFonts w:ascii="Times New Roman" w:hAnsi="Times New Roman" w:cs="Times New Roman"/>
          <w:b/>
          <w:bCs/>
          <w:color w:val="FF0000"/>
          <w:sz w:val="40"/>
          <w:szCs w:val="40"/>
        </w:rPr>
        <w:t>kompaktoru</w:t>
      </w:r>
      <w:r w:rsidRPr="005E18FD">
        <w:rPr>
          <w:rFonts w:ascii="Times New Roman" w:hAnsi="Times New Roman" w:cs="Times New Roman"/>
          <w:b/>
          <w:bCs/>
          <w:color w:val="FF0000"/>
          <w:sz w:val="40"/>
          <w:szCs w:val="40"/>
        </w:rPr>
        <w:t>:</w:t>
      </w:r>
      <w:r w:rsidRPr="005E18FD">
        <w:rPr>
          <w:rFonts w:ascii="Times New Roman" w:hAnsi="Times New Roman" w:cs="Times New Roman"/>
          <w:b/>
          <w:bCs/>
          <w:color w:val="FF0000"/>
          <w:sz w:val="40"/>
          <w:szCs w:val="40"/>
        </w:rPr>
        <w:tab/>
      </w:r>
      <w:r w:rsidRPr="005E18FD">
        <w:rPr>
          <w:rFonts w:ascii="Times New Roman" w:hAnsi="Times New Roman" w:cs="Times New Roman"/>
          <w:b/>
          <w:bCs/>
          <w:color w:val="FF0000"/>
          <w:sz w:val="40"/>
          <w:szCs w:val="40"/>
        </w:rPr>
        <w:tab/>
        <w:t>219.900,- Kč</w:t>
      </w:r>
      <w:r w:rsidRPr="005E18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(ceny bez DPH)</w:t>
      </w:r>
    </w:p>
    <w:p w:rsidR="00434E69" w:rsidRDefault="00434E69" w:rsidP="00FA2C4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2B48" w:rsidRDefault="00434E69" w:rsidP="00AA2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0A0DC2F" wp14:editId="3BA299D5">
            <wp:extent cx="3523453" cy="1980975"/>
            <wp:effectExtent l="0" t="0" r="1270" b="635"/>
            <wp:docPr id="23" name="obrázek 3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ek bez popis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87" cy="200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59A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r w:rsidR="006C759A">
        <w:rPr>
          <w:noProof/>
        </w:rPr>
        <w:drawing>
          <wp:inline distT="0" distB="0" distL="0" distR="0" wp14:anchorId="5D6CFE54" wp14:editId="359B9CF0">
            <wp:extent cx="2594609" cy="1946275"/>
            <wp:effectExtent l="0" t="0" r="0" b="0"/>
            <wp:docPr id="26" name="obrázek 2" descr="Obrázek bez po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ázek bez popis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74" cy="19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48" w:rsidRDefault="00AA2B48" w:rsidP="00FA2C4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34E69" w:rsidRDefault="00AA2B48" w:rsidP="00AA2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3E601A9" wp14:editId="1A81230D">
            <wp:extent cx="5207000" cy="2709213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3217" b="10479"/>
                    <a:stretch/>
                  </pic:blipFill>
                  <pic:spPr bwMode="auto">
                    <a:xfrm>
                      <a:off x="0" y="0"/>
                      <a:ext cx="5225891" cy="271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B48" w:rsidRDefault="00AA2B48" w:rsidP="00FA2C43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434E69" w:rsidRPr="00FE0C5F" w:rsidRDefault="00AA2B48" w:rsidP="006C75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1BAD70" wp14:editId="105B3732">
            <wp:extent cx="5149850" cy="2629643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612" t="43158" r="41148" b="14867"/>
                    <a:stretch/>
                  </pic:blipFill>
                  <pic:spPr bwMode="auto">
                    <a:xfrm>
                      <a:off x="0" y="0"/>
                      <a:ext cx="5220433" cy="266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4E69" w:rsidRPr="00FE0C5F" w:rsidSect="00E91AEA">
      <w:headerReference w:type="default" r:id="rId29"/>
      <w:footerReference w:type="default" r:id="rId30"/>
      <w:pgSz w:w="11906" w:h="16838" w:code="9"/>
      <w:pgMar w:top="1701" w:right="397" w:bottom="851" w:left="56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2895" w:rsidRDefault="00FF2895" w:rsidP="008E55E1">
      <w:pPr>
        <w:spacing w:after="0" w:line="240" w:lineRule="auto"/>
      </w:pPr>
      <w:r>
        <w:separator/>
      </w:r>
    </w:p>
  </w:endnote>
  <w:endnote w:type="continuationSeparator" w:id="0">
    <w:p w:rsidR="00FF2895" w:rsidRDefault="00FF2895" w:rsidP="008E5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20F1A" w:rsidRPr="00FD34F7" w:rsidRDefault="009A32FC" w:rsidP="00ED654B">
    <w:pPr>
      <w:pStyle w:val="Zpat"/>
      <w:tabs>
        <w:tab w:val="clear" w:pos="4536"/>
        <w:tab w:val="clear" w:pos="9072"/>
      </w:tabs>
      <w:jc w:val="center"/>
      <w:rPr>
        <w:rFonts w:ascii="Candara" w:hAnsi="Candara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1A737" wp14:editId="64E8BD59">
              <wp:simplePos x="0" y="0"/>
              <wp:positionH relativeFrom="margin">
                <wp:posOffset>-1245870</wp:posOffset>
              </wp:positionH>
              <wp:positionV relativeFrom="paragraph">
                <wp:posOffset>-18415</wp:posOffset>
              </wp:positionV>
              <wp:extent cx="8601075" cy="1162050"/>
              <wp:effectExtent l="19050" t="19050" r="28575" b="1905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01075" cy="116205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73B0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681CE7" id="Obdélník 4" o:spid="_x0000_s1026" style="position:absolute;margin-left:-98.1pt;margin-top:-1.45pt;width:677.2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" filled="f" strokecolor="#073b0d" strokeweight="3pt">
              <w10:wrap anchorx="margin"/>
            </v:rect>
          </w:pict>
        </mc:Fallback>
      </mc:AlternateContent>
    </w:r>
    <w:r w:rsidR="00520F1A">
      <w:rPr>
        <w:rFonts w:ascii="Candara" w:hAnsi="Candara" w:cs="Times New Roman"/>
        <w:sz w:val="24"/>
        <w:szCs w:val="24"/>
      </w:rPr>
      <w:t>AGRIFOREST s.r.o.</w:t>
    </w:r>
    <w:r w:rsidR="002079EF">
      <w:rPr>
        <w:rFonts w:ascii="Candara" w:hAnsi="Candara" w:cs="Times New Roman"/>
        <w:sz w:val="24"/>
        <w:szCs w:val="24"/>
      </w:rPr>
      <w:br/>
    </w:r>
    <w:r w:rsidR="001C427B" w:rsidRPr="00ED654B">
      <w:rPr>
        <w:rFonts w:ascii="Candara" w:hAnsi="Candara" w:cs="Times New Roman"/>
      </w:rPr>
      <w:t xml:space="preserve">Společnost </w:t>
    </w:r>
    <w:r w:rsidR="00244E91" w:rsidRPr="00ED654B">
      <w:rPr>
        <w:rFonts w:ascii="Candara" w:hAnsi="Candara" w:cs="Times New Roman"/>
      </w:rPr>
      <w:t>z</w:t>
    </w:r>
    <w:r w:rsidR="00520F1A" w:rsidRPr="00ED654B">
      <w:rPr>
        <w:rFonts w:ascii="Candara" w:hAnsi="Candara" w:cs="Times New Roman"/>
      </w:rPr>
      <w:t>apsána v obchodním rejstříku vedeném Krajským soudem v Českých Budějovicích</w:t>
    </w:r>
    <w:r w:rsidR="001C427B" w:rsidRPr="00ED654B">
      <w:rPr>
        <w:rFonts w:ascii="Candara" w:hAnsi="Candara" w:cs="Times New Roman"/>
      </w:rPr>
      <w:t>-</w:t>
    </w:r>
    <w:r w:rsidR="00520F1A" w:rsidRPr="00ED654B">
      <w:rPr>
        <w:rFonts w:ascii="Candara" w:hAnsi="Candara" w:cs="Times New Roman"/>
      </w:rPr>
      <w:t>oddíl C, vložka 29000</w:t>
    </w:r>
    <w:r w:rsidR="00480E36">
      <w:rPr>
        <w:rFonts w:ascii="Candara" w:hAnsi="Candara" w:cs="Times New Roman"/>
      </w:rPr>
      <w:br/>
    </w:r>
    <w:r w:rsidR="00FD34F7">
      <w:rPr>
        <w:rFonts w:ascii="Candara" w:hAnsi="Candara" w:cs="Times New Roman"/>
      </w:rPr>
      <w:t xml:space="preserve">IČO: </w:t>
    </w:r>
    <w:r w:rsidR="007637CE">
      <w:rPr>
        <w:rFonts w:ascii="Candara" w:hAnsi="Candara" w:cs="Times New Roman"/>
      </w:rPr>
      <w:t xml:space="preserve">08312435   </w:t>
    </w:r>
    <w:r w:rsidR="006E409A">
      <w:rPr>
        <w:rFonts w:ascii="Candara" w:hAnsi="Candara" w:cs="Times New Roman"/>
      </w:rPr>
      <w:t>DIČ: CZ08312435   www.agriforest.cz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2895" w:rsidRDefault="00FF2895" w:rsidP="008E55E1">
      <w:pPr>
        <w:spacing w:after="0" w:line="240" w:lineRule="auto"/>
      </w:pPr>
      <w:r>
        <w:separator/>
      </w:r>
    </w:p>
  </w:footnote>
  <w:footnote w:type="continuationSeparator" w:id="0">
    <w:p w:rsidR="00FF2895" w:rsidRDefault="00FF2895" w:rsidP="008E5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427B" w:rsidRPr="00520F1A" w:rsidRDefault="004B6514" w:rsidP="0034460D">
    <w:pPr>
      <w:spacing w:after="0" w:line="240" w:lineRule="auto"/>
      <w:ind w:left="5954"/>
      <w:jc w:val="center"/>
      <w:rPr>
        <w:rFonts w:ascii="Candara" w:hAnsi="Candara"/>
        <w:b/>
        <w:bCs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-1245870</wp:posOffset>
              </wp:positionH>
              <wp:positionV relativeFrom="paragraph">
                <wp:posOffset>-685165</wp:posOffset>
              </wp:positionV>
              <wp:extent cx="8829675" cy="1743075"/>
              <wp:effectExtent l="19050" t="19050" r="28575" b="28575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29675" cy="174307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73B0D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AE12AA" id="Obdélník 2" o:spid="_x0000_s1026" style="position:absolute;margin-left:-98.1pt;margin-top:-53.95pt;width:695.2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" filled="f" strokecolor="#073b0d" strokeweight="3pt">
              <w10:wrap anchorx="margin"/>
            </v:rect>
          </w:pict>
        </mc:Fallback>
      </mc:AlternateContent>
    </w:r>
    <w:r w:rsidR="001C427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371475</wp:posOffset>
          </wp:positionH>
          <wp:positionV relativeFrom="paragraph">
            <wp:posOffset>7620</wp:posOffset>
          </wp:positionV>
          <wp:extent cx="3662045" cy="819150"/>
          <wp:effectExtent l="0" t="0" r="0" b="0"/>
          <wp:wrapTight wrapText="bothSides">
            <wp:wrapPolygon edited="0">
              <wp:start x="225" y="3014"/>
              <wp:lineTo x="225" y="18084"/>
              <wp:lineTo x="3483" y="18084"/>
              <wp:lineTo x="12248" y="17079"/>
              <wp:lineTo x="19102" y="15070"/>
              <wp:lineTo x="18989" y="12056"/>
              <wp:lineTo x="20001" y="6028"/>
              <wp:lineTo x="18877" y="5526"/>
              <wp:lineTo x="3483" y="3014"/>
              <wp:lineTo x="225" y="3014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ez poz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65" t="39812" r="940" b="39812"/>
                  <a:stretch/>
                </pic:blipFill>
                <pic:spPr bwMode="auto">
                  <a:xfrm>
                    <a:off x="0" y="0"/>
                    <a:ext cx="3662045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460D">
      <w:rPr>
        <w:rFonts w:ascii="Candara" w:hAnsi="Candara"/>
        <w:b/>
        <w:bCs/>
        <w:sz w:val="28"/>
        <w:szCs w:val="28"/>
      </w:rPr>
      <w:t xml:space="preserve">                                </w:t>
    </w:r>
    <w:r w:rsidR="001C427B" w:rsidRPr="00520F1A">
      <w:rPr>
        <w:rFonts w:ascii="Candara" w:hAnsi="Candara"/>
        <w:b/>
        <w:bCs/>
        <w:sz w:val="28"/>
        <w:szCs w:val="28"/>
      </w:rPr>
      <w:t>AGRIFOREST s.r.o.</w:t>
    </w:r>
  </w:p>
  <w:p w:rsidR="001C427B" w:rsidRPr="00520F1A" w:rsidRDefault="004871BD" w:rsidP="00666766">
    <w:pPr>
      <w:spacing w:after="0" w:line="240" w:lineRule="auto"/>
      <w:ind w:left="7920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>Nám.T.G.Masaryka 45</w:t>
    </w:r>
    <w:r w:rsidR="00666766">
      <w:rPr>
        <w:rFonts w:ascii="Candara" w:hAnsi="Candara"/>
        <w:sz w:val="24"/>
        <w:szCs w:val="24"/>
      </w:rPr>
      <w:br/>
    </w:r>
    <w:r>
      <w:rPr>
        <w:rFonts w:ascii="Candara" w:hAnsi="Candara"/>
        <w:sz w:val="24"/>
        <w:szCs w:val="24"/>
      </w:rPr>
      <w:t>394 03 Horní Cerekev</w:t>
    </w:r>
  </w:p>
  <w:p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                                         </w:t>
    </w:r>
    <w:r w:rsidR="00953052">
      <w:rPr>
        <w:rFonts w:ascii="Candara" w:hAnsi="Candara"/>
        <w:sz w:val="24"/>
        <w:szCs w:val="24"/>
      </w:rPr>
      <w:t>machala</w:t>
    </w:r>
    <w:r w:rsidR="001C427B" w:rsidRPr="00520F1A">
      <w:rPr>
        <w:rFonts w:ascii="Candara" w:hAnsi="Candara"/>
        <w:sz w:val="24"/>
        <w:szCs w:val="24"/>
      </w:rPr>
      <w:t>@agriforest.cz</w:t>
    </w:r>
  </w:p>
  <w:p w:rsidR="001C427B" w:rsidRPr="00520F1A" w:rsidRDefault="0034460D" w:rsidP="0034460D">
    <w:pPr>
      <w:spacing w:after="0" w:line="240" w:lineRule="auto"/>
      <w:ind w:left="5954"/>
      <w:jc w:val="center"/>
      <w:rPr>
        <w:rFonts w:ascii="Candara" w:hAnsi="Candara"/>
        <w:sz w:val="24"/>
        <w:szCs w:val="24"/>
      </w:rPr>
    </w:pPr>
    <w:r>
      <w:rPr>
        <w:rFonts w:ascii="Candara" w:hAnsi="Candara"/>
        <w:sz w:val="24"/>
        <w:szCs w:val="24"/>
      </w:rPr>
      <w:t xml:space="preserve">                             </w:t>
    </w:r>
    <w:r w:rsidR="001C427B" w:rsidRPr="00520F1A">
      <w:rPr>
        <w:rFonts w:ascii="Candara" w:hAnsi="Candara"/>
        <w:sz w:val="24"/>
        <w:szCs w:val="24"/>
      </w:rPr>
      <w:t>+420 732 4</w:t>
    </w:r>
    <w:r w:rsidR="00435997">
      <w:rPr>
        <w:rFonts w:ascii="Candara" w:hAnsi="Candara"/>
        <w:sz w:val="24"/>
        <w:szCs w:val="24"/>
      </w:rPr>
      <w:t>4</w:t>
    </w:r>
    <w:r w:rsidR="004C7224">
      <w:rPr>
        <w:rFonts w:ascii="Candara" w:hAnsi="Candara"/>
        <w:sz w:val="24"/>
        <w:szCs w:val="24"/>
      </w:rPr>
      <w:t>1</w:t>
    </w:r>
    <w:r w:rsidR="001C427B">
      <w:rPr>
        <w:rFonts w:ascii="Candara" w:hAnsi="Candara"/>
        <w:sz w:val="24"/>
        <w:szCs w:val="24"/>
      </w:rPr>
      <w:t> </w:t>
    </w:r>
    <w:r w:rsidR="001C427B" w:rsidRPr="00520F1A">
      <w:rPr>
        <w:rFonts w:ascii="Candara" w:hAnsi="Candara"/>
        <w:sz w:val="24"/>
        <w:szCs w:val="24"/>
      </w:rPr>
      <w:t>9</w:t>
    </w:r>
    <w:r w:rsidR="004C7224">
      <w:rPr>
        <w:rFonts w:ascii="Candara" w:hAnsi="Candara"/>
        <w:sz w:val="24"/>
        <w:szCs w:val="24"/>
      </w:rPr>
      <w:t>04</w:t>
    </w:r>
  </w:p>
  <w:p w:rsidR="008E55E1" w:rsidRPr="008E55E1" w:rsidRDefault="008E55E1" w:rsidP="008E55E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9E2649"/>
    <w:multiLevelType w:val="hybridMultilevel"/>
    <w:tmpl w:val="EAD6A80A"/>
    <w:lvl w:ilvl="0" w:tplc="0F8E3B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3686F"/>
    <w:multiLevelType w:val="hybridMultilevel"/>
    <w:tmpl w:val="2D94CCAE"/>
    <w:lvl w:ilvl="0" w:tplc="0F8E3B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E1"/>
    <w:rsid w:val="0009382B"/>
    <w:rsid w:val="00172CCB"/>
    <w:rsid w:val="0018373D"/>
    <w:rsid w:val="00190F3D"/>
    <w:rsid w:val="001A2895"/>
    <w:rsid w:val="001C427B"/>
    <w:rsid w:val="002079EF"/>
    <w:rsid w:val="00244E91"/>
    <w:rsid w:val="00275ECF"/>
    <w:rsid w:val="003000DA"/>
    <w:rsid w:val="00312B8D"/>
    <w:rsid w:val="0032492B"/>
    <w:rsid w:val="003361A3"/>
    <w:rsid w:val="00336C97"/>
    <w:rsid w:val="0034460D"/>
    <w:rsid w:val="0038219F"/>
    <w:rsid w:val="003C3F61"/>
    <w:rsid w:val="003F718B"/>
    <w:rsid w:val="00427B1B"/>
    <w:rsid w:val="00434E69"/>
    <w:rsid w:val="00435997"/>
    <w:rsid w:val="00455B55"/>
    <w:rsid w:val="00480E36"/>
    <w:rsid w:val="004871BD"/>
    <w:rsid w:val="004B6514"/>
    <w:rsid w:val="004C35D0"/>
    <w:rsid w:val="004C7224"/>
    <w:rsid w:val="004F7993"/>
    <w:rsid w:val="00505607"/>
    <w:rsid w:val="00520F1A"/>
    <w:rsid w:val="00560A50"/>
    <w:rsid w:val="0057043F"/>
    <w:rsid w:val="005C7C20"/>
    <w:rsid w:val="005D7A86"/>
    <w:rsid w:val="005E18FD"/>
    <w:rsid w:val="0066364C"/>
    <w:rsid w:val="00666766"/>
    <w:rsid w:val="00691008"/>
    <w:rsid w:val="006C759A"/>
    <w:rsid w:val="006E409A"/>
    <w:rsid w:val="00707F9A"/>
    <w:rsid w:val="00740CC2"/>
    <w:rsid w:val="007637CE"/>
    <w:rsid w:val="008112D9"/>
    <w:rsid w:val="008336D5"/>
    <w:rsid w:val="008E400F"/>
    <w:rsid w:val="008E55E1"/>
    <w:rsid w:val="00953052"/>
    <w:rsid w:val="0095429C"/>
    <w:rsid w:val="009A32FC"/>
    <w:rsid w:val="009B72CA"/>
    <w:rsid w:val="00A20EDB"/>
    <w:rsid w:val="00A22CB2"/>
    <w:rsid w:val="00A53EB7"/>
    <w:rsid w:val="00AA2B48"/>
    <w:rsid w:val="00AA6B2C"/>
    <w:rsid w:val="00AC739D"/>
    <w:rsid w:val="00B0101C"/>
    <w:rsid w:val="00B81058"/>
    <w:rsid w:val="00C062FE"/>
    <w:rsid w:val="00C16434"/>
    <w:rsid w:val="00C40E71"/>
    <w:rsid w:val="00CA1D2C"/>
    <w:rsid w:val="00D34FFF"/>
    <w:rsid w:val="00D624C9"/>
    <w:rsid w:val="00E17977"/>
    <w:rsid w:val="00E2238E"/>
    <w:rsid w:val="00E41E2C"/>
    <w:rsid w:val="00E77DD6"/>
    <w:rsid w:val="00E91AEA"/>
    <w:rsid w:val="00EA51F4"/>
    <w:rsid w:val="00ED654B"/>
    <w:rsid w:val="00F44B09"/>
    <w:rsid w:val="00F81024"/>
    <w:rsid w:val="00F830CB"/>
    <w:rsid w:val="00FA2C43"/>
    <w:rsid w:val="00FD34F7"/>
    <w:rsid w:val="00FE0C5F"/>
    <w:rsid w:val="00FE68AB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94DA7D9-768C-4DEF-803C-AC966170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718B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55E1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8E5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55E1"/>
    <w:rPr>
      <w:lang w:val="cs-CZ"/>
    </w:rPr>
  </w:style>
  <w:style w:type="character" w:styleId="Hypertextovodkaz">
    <w:name w:val="Hyperlink"/>
    <w:basedOn w:val="Standardnpsmoodstavce"/>
    <w:uiPriority w:val="99"/>
    <w:unhideWhenUsed/>
    <w:rsid w:val="008E55E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55E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72CA"/>
    <w:pPr>
      <w:ind w:left="720"/>
      <w:contextualSpacing/>
    </w:pPr>
  </w:style>
  <w:style w:type="table" w:styleId="Mkatabulky">
    <w:name w:val="Table Grid"/>
    <w:basedOn w:val="Normlntabulka"/>
    <w:uiPriority w:val="39"/>
    <w:rsid w:val="00666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3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364C"/>
    <w:rPr>
      <w:rFonts w:ascii="Segoe U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5562A-690A-4426-8466-17AF48CE3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Machalová</dc:creator>
  <cp:keywords/>
  <dc:description/>
  <cp:lastModifiedBy>Marie Machalová</cp:lastModifiedBy>
  <cp:revision>4</cp:revision>
  <cp:lastPrinted>2020-06-03T22:06:00Z</cp:lastPrinted>
  <dcterms:created xsi:type="dcterms:W3CDTF">2020-06-04T08:59:00Z</dcterms:created>
  <dcterms:modified xsi:type="dcterms:W3CDTF">2020-06-04T09:01:00Z</dcterms:modified>
</cp:coreProperties>
</file>